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035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0ECB081" wp14:editId="133BEFE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DD1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D3511E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32B">
        <w:rPr>
          <w:rFonts w:ascii="Arial" w:hAnsi="Arial" w:cs="Arial"/>
          <w:bCs/>
          <w:color w:val="404040"/>
          <w:sz w:val="24"/>
          <w:szCs w:val="24"/>
        </w:rPr>
        <w:t>Janet Santos Castro</w:t>
      </w:r>
    </w:p>
    <w:p w14:paraId="37FB99A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F132B">
        <w:rPr>
          <w:rFonts w:ascii="Arial" w:hAnsi="Arial" w:cs="Arial"/>
          <w:bCs/>
          <w:color w:val="404040"/>
          <w:sz w:val="24"/>
          <w:szCs w:val="24"/>
        </w:rPr>
        <w:t>Maestría en Ciencias Jurídicas y Sociales</w:t>
      </w:r>
    </w:p>
    <w:p w14:paraId="4A41E53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14:paraId="5D0286FB" w14:textId="77777777" w:rsidR="00AB5916" w:rsidRPr="00BF132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F132B">
        <w:rPr>
          <w:rFonts w:ascii="Arial" w:hAnsi="Arial" w:cs="Arial"/>
          <w:color w:val="404040"/>
          <w:sz w:val="24"/>
          <w:szCs w:val="24"/>
        </w:rPr>
        <w:t xml:space="preserve"> </w:t>
      </w:r>
      <w:r w:rsidR="00BF132B" w:rsidRPr="00BF132B">
        <w:rPr>
          <w:rFonts w:ascii="Arial" w:hAnsi="Arial" w:cs="Arial"/>
          <w:bCs/>
          <w:color w:val="404040"/>
          <w:sz w:val="24"/>
          <w:szCs w:val="24"/>
        </w:rPr>
        <w:t>2838740114</w:t>
      </w:r>
    </w:p>
    <w:p w14:paraId="45012087" w14:textId="1EA525FD" w:rsidR="00BF132B" w:rsidRPr="00BF132B" w:rsidRDefault="00AB5916" w:rsidP="00BF132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8961EC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961E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961EC" w:rsidRPr="008961EC">
        <w:rPr>
          <w:rFonts w:ascii="Arial" w:hAnsi="Arial" w:cs="Arial"/>
          <w:color w:val="404040"/>
          <w:sz w:val="24"/>
          <w:szCs w:val="24"/>
        </w:rPr>
        <w:t>jsantos@fiscaliaveracruz.gob.mx</w:t>
      </w:r>
      <w:r w:rsidR="00BF132B" w:rsidRPr="00BF132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749B09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093B2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6E21E4" wp14:editId="0517120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A2ED88E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367876" w14:textId="77777777"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2011-2013   </w:t>
      </w:r>
    </w:p>
    <w:p w14:paraId="4EB7F52C" w14:textId="77777777"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sz w:val="18"/>
          <w:szCs w:val="18"/>
        </w:rPr>
        <w:t xml:space="preserve"> </w:t>
      </w:r>
      <w:r w:rsidRPr="001F3E0C">
        <w:rPr>
          <w:rFonts w:eastAsia="Batang"/>
          <w:b/>
          <w:sz w:val="18"/>
          <w:szCs w:val="18"/>
        </w:rPr>
        <w:t>Instituto Veracruzano de Educación Superior</w:t>
      </w:r>
    </w:p>
    <w:p w14:paraId="02457C91" w14:textId="77777777" w:rsidR="00564B10" w:rsidRPr="001F3E0C" w:rsidRDefault="00564B10" w:rsidP="00564B10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1F3E0C">
        <w:rPr>
          <w:rFonts w:eastAsia="Batang"/>
          <w:sz w:val="18"/>
          <w:szCs w:val="18"/>
        </w:rPr>
        <w:t xml:space="preserve"> Doctorado en Ciencias Forenses (En proceso de titulación </w:t>
      </w:r>
      <w:r w:rsidRPr="001F3E0C">
        <w:rPr>
          <w:rFonts w:eastAsia="Batang"/>
          <w:b/>
          <w:sz w:val="18"/>
          <w:szCs w:val="18"/>
        </w:rPr>
        <w:t>Diploma</w:t>
      </w:r>
      <w:r w:rsidRPr="001F3E0C">
        <w:rPr>
          <w:rFonts w:eastAsia="Batang"/>
          <w:sz w:val="18"/>
          <w:szCs w:val="18"/>
        </w:rPr>
        <w:t>)</w:t>
      </w:r>
    </w:p>
    <w:p w14:paraId="3EC88983" w14:textId="77777777"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2007- 2009 </w:t>
      </w:r>
      <w:r w:rsidRPr="001F3E0C">
        <w:rPr>
          <w:rFonts w:eastAsia="Batang"/>
          <w:b/>
          <w:sz w:val="18"/>
          <w:szCs w:val="18"/>
        </w:rPr>
        <w:tab/>
      </w:r>
    </w:p>
    <w:p w14:paraId="2E504155" w14:textId="77777777" w:rsidR="001F3E0C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Universidad de las Naciones.</w:t>
      </w:r>
    </w:p>
    <w:p w14:paraId="57E72315" w14:textId="77777777" w:rsidR="00564B10" w:rsidRPr="006D39C8" w:rsidRDefault="00564B10" w:rsidP="00564B10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6D39C8">
        <w:rPr>
          <w:rFonts w:eastAsia="Batang"/>
          <w:sz w:val="18"/>
          <w:szCs w:val="18"/>
        </w:rPr>
        <w:t>Maestría en Ciencias Jurídicas y Sociales. (Certificado de estudios y Titulo, Cedula Profesional)</w:t>
      </w:r>
    </w:p>
    <w:p w14:paraId="5939C83A" w14:textId="77777777"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2000- 2002   </w:t>
      </w:r>
    </w:p>
    <w:p w14:paraId="18C32C9E" w14:textId="77777777"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Centro De Computación Del Golfo.</w:t>
      </w:r>
    </w:p>
    <w:p w14:paraId="1293712F" w14:textId="77777777"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sz w:val="18"/>
          <w:szCs w:val="18"/>
        </w:rPr>
        <w:t>Técnico en Informática y  Diseño Gráfico</w:t>
      </w:r>
      <w:r w:rsidRPr="001F3E0C">
        <w:rPr>
          <w:rFonts w:eastAsia="Batang"/>
          <w:b/>
          <w:sz w:val="18"/>
          <w:szCs w:val="18"/>
        </w:rPr>
        <w:t xml:space="preserve">  (Diploma)</w:t>
      </w:r>
    </w:p>
    <w:p w14:paraId="3D69CC00" w14:textId="77777777"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2002- 2006   </w:t>
      </w:r>
    </w:p>
    <w:p w14:paraId="1EC3F11F" w14:textId="77777777"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>Universidad Veracruzana, Facultad de Derecho, Sistema de Enseñanza Abierta</w:t>
      </w:r>
    </w:p>
    <w:p w14:paraId="5E05F2EC" w14:textId="77777777" w:rsidR="001F3E0C" w:rsidRPr="006D39C8" w:rsidRDefault="001F3E0C" w:rsidP="001F3E0C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6D39C8">
        <w:rPr>
          <w:sz w:val="18"/>
          <w:szCs w:val="18"/>
        </w:rPr>
        <w:t xml:space="preserve"> (Certificado de Estudios, </w:t>
      </w:r>
      <w:r w:rsidRPr="006D39C8">
        <w:rPr>
          <w:rFonts w:eastAsia="Batang"/>
          <w:sz w:val="18"/>
          <w:szCs w:val="18"/>
        </w:rPr>
        <w:t>Titulo y cedula Profesional)</w:t>
      </w:r>
    </w:p>
    <w:p w14:paraId="25453E93" w14:textId="77777777"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1997 – 2000 </w:t>
      </w:r>
    </w:p>
    <w:p w14:paraId="6C7E4406" w14:textId="77777777" w:rsidR="001F3E0C" w:rsidRPr="001F3E0C" w:rsidRDefault="001F3E0C" w:rsidP="001F3E0C">
      <w:pPr>
        <w:pStyle w:val="Textoindependiente"/>
        <w:spacing w:line="276" w:lineRule="auto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Bachillerato: Telebachillerato Tlalixcoyan</w:t>
      </w:r>
      <w:r>
        <w:rPr>
          <w:rFonts w:eastAsia="Batang"/>
          <w:b/>
          <w:sz w:val="18"/>
          <w:szCs w:val="18"/>
        </w:rPr>
        <w:t xml:space="preserve"> 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14:paraId="430483FB" w14:textId="77777777"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1995 – 1997 </w:t>
      </w:r>
    </w:p>
    <w:p w14:paraId="1F47F9F2" w14:textId="77777777" w:rsidR="001F3E0C" w:rsidRPr="001F3E0C" w:rsidRDefault="001F3E0C" w:rsidP="001F3E0C">
      <w:pPr>
        <w:pStyle w:val="Textoindependiente"/>
        <w:spacing w:line="276" w:lineRule="auto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Secundaria</w:t>
      </w:r>
      <w:r w:rsidRPr="001F3E0C">
        <w:rPr>
          <w:rFonts w:eastAsia="Batang"/>
          <w:sz w:val="18"/>
          <w:szCs w:val="18"/>
        </w:rPr>
        <w:t xml:space="preserve">: </w:t>
      </w:r>
      <w:r w:rsidRPr="001F3E0C">
        <w:rPr>
          <w:rFonts w:eastAsia="Batang"/>
          <w:b/>
          <w:sz w:val="18"/>
          <w:szCs w:val="18"/>
        </w:rPr>
        <w:t>Rosario Castellanos</w:t>
      </w:r>
      <w:r>
        <w:rPr>
          <w:rFonts w:eastAsia="Batang"/>
          <w:b/>
          <w:sz w:val="18"/>
          <w:szCs w:val="18"/>
        </w:rPr>
        <w:t xml:space="preserve"> 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14:paraId="274C7083" w14:textId="77777777"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1988 – </w:t>
      </w:r>
      <w:r w:rsidRPr="001F3E0C">
        <w:rPr>
          <w:b/>
          <w:sz w:val="18"/>
          <w:szCs w:val="18"/>
        </w:rPr>
        <w:t xml:space="preserve">1994 </w:t>
      </w:r>
    </w:p>
    <w:p w14:paraId="3A8522E3" w14:textId="77777777" w:rsidR="001F3E0C" w:rsidRDefault="001F3E0C" w:rsidP="001F3E0C">
      <w:pPr>
        <w:pStyle w:val="Textoindependiente"/>
        <w:spacing w:line="276" w:lineRule="auto"/>
        <w:rPr>
          <w:sz w:val="22"/>
          <w:szCs w:val="22"/>
        </w:rPr>
      </w:pPr>
      <w:r w:rsidRPr="001F3E0C">
        <w:rPr>
          <w:rFonts w:eastAsia="Batang"/>
          <w:b/>
          <w:sz w:val="18"/>
          <w:szCs w:val="18"/>
        </w:rPr>
        <w:t>Primaria: Vicente Guerrero</w:t>
      </w:r>
      <w:r>
        <w:rPr>
          <w:rFonts w:eastAsia="Batang"/>
          <w:b/>
          <w:sz w:val="18"/>
          <w:szCs w:val="18"/>
        </w:rPr>
        <w:t xml:space="preserve"> </w:t>
      </w:r>
      <w:r w:rsidRPr="002549F8">
        <w:rPr>
          <w:sz w:val="22"/>
          <w:szCs w:val="22"/>
        </w:rPr>
        <w:t xml:space="preserve"> </w:t>
      </w:r>
      <w:r w:rsidRPr="001F3E0C">
        <w:rPr>
          <w:b/>
          <w:sz w:val="18"/>
          <w:szCs w:val="18"/>
        </w:rPr>
        <w:t>(Certificado de Estudios)</w:t>
      </w:r>
      <w:r w:rsidRPr="002549F8">
        <w:rPr>
          <w:sz w:val="22"/>
          <w:szCs w:val="22"/>
        </w:rPr>
        <w:t xml:space="preserve"> </w:t>
      </w:r>
    </w:p>
    <w:p w14:paraId="20983B61" w14:textId="77777777" w:rsidR="001F3E0C" w:rsidRDefault="001F3E0C" w:rsidP="001F3E0C">
      <w:pPr>
        <w:pStyle w:val="Textoindependiente"/>
        <w:spacing w:line="276" w:lineRule="auto"/>
        <w:rPr>
          <w:sz w:val="22"/>
          <w:szCs w:val="22"/>
        </w:rPr>
      </w:pPr>
    </w:p>
    <w:p w14:paraId="0B2AB4B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1BE292" wp14:editId="05CFEC2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0634DA3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02 Diciembre 2019    </w:t>
      </w:r>
    </w:p>
    <w:p w14:paraId="7CA61D6F" w14:textId="77777777" w:rsidR="00564B10" w:rsidRPr="001F3E0C" w:rsidRDefault="00564B10" w:rsidP="00564B10">
      <w:pPr>
        <w:pStyle w:val="Sinespaciado"/>
        <w:jc w:val="both"/>
        <w:rPr>
          <w:rFonts w:ascii="Arial" w:eastAsiaTheme="minorEastAsia" w:hAnsi="Arial" w:cs="Arial"/>
          <w:sz w:val="18"/>
          <w:lang w:eastAsia="es-MX"/>
        </w:rPr>
      </w:pPr>
      <w:r w:rsidRPr="001F3E0C">
        <w:rPr>
          <w:rFonts w:ascii="Arial" w:hAnsi="Arial" w:cs="Arial"/>
          <w:sz w:val="18"/>
        </w:rPr>
        <w:t xml:space="preserve">Fiscal </w:t>
      </w:r>
      <w:r w:rsidRPr="001F3E0C">
        <w:rPr>
          <w:rFonts w:ascii="Arial" w:eastAsiaTheme="minorEastAsia" w:hAnsi="Arial" w:cs="Arial"/>
          <w:sz w:val="18"/>
          <w:lang w:eastAsia="es-MX"/>
        </w:rPr>
        <w:t xml:space="preserve"> 1° Especializada en </w:t>
      </w:r>
      <w:r w:rsidR="006D39C8" w:rsidRPr="001F3E0C">
        <w:rPr>
          <w:rFonts w:ascii="Arial" w:eastAsiaTheme="minorEastAsia" w:hAnsi="Arial" w:cs="Arial"/>
          <w:sz w:val="18"/>
          <w:lang w:eastAsia="es-MX"/>
        </w:rPr>
        <w:t>Inv</w:t>
      </w:r>
      <w:r w:rsidR="006D39C8">
        <w:rPr>
          <w:rFonts w:ascii="Arial" w:eastAsiaTheme="minorEastAsia" w:hAnsi="Arial" w:cs="Arial"/>
          <w:sz w:val="18"/>
          <w:lang w:eastAsia="es-MX"/>
        </w:rPr>
        <w:t xml:space="preserve">estigación </w:t>
      </w:r>
      <w:r w:rsidRPr="001F3E0C">
        <w:rPr>
          <w:rFonts w:ascii="Arial" w:eastAsiaTheme="minorEastAsia" w:hAnsi="Arial" w:cs="Arial"/>
          <w:sz w:val="18"/>
          <w:lang w:eastAsia="es-MX"/>
        </w:rPr>
        <w:t>de Delitos d</w:t>
      </w:r>
      <w:r w:rsidR="006D39C8">
        <w:rPr>
          <w:rFonts w:ascii="Arial" w:eastAsiaTheme="minorEastAsia" w:hAnsi="Arial" w:cs="Arial"/>
          <w:sz w:val="18"/>
          <w:lang w:eastAsia="es-MX"/>
        </w:rPr>
        <w:t>e Violencia Contra l</w:t>
      </w:r>
      <w:r w:rsidRPr="001F3E0C">
        <w:rPr>
          <w:rFonts w:ascii="Arial" w:eastAsiaTheme="minorEastAsia" w:hAnsi="Arial" w:cs="Arial"/>
          <w:sz w:val="18"/>
          <w:lang w:eastAsia="es-MX"/>
        </w:rPr>
        <w:t>a Fa</w:t>
      </w:r>
      <w:r w:rsidR="006D39C8">
        <w:rPr>
          <w:rFonts w:ascii="Arial" w:eastAsiaTheme="minorEastAsia" w:hAnsi="Arial" w:cs="Arial"/>
          <w:sz w:val="18"/>
          <w:lang w:eastAsia="es-MX"/>
        </w:rPr>
        <w:t xml:space="preserve">milia, Mujeres, Niñas, Niños y de </w:t>
      </w:r>
      <w:r w:rsidRPr="001F3E0C">
        <w:rPr>
          <w:rFonts w:ascii="Arial" w:eastAsiaTheme="minorEastAsia" w:hAnsi="Arial" w:cs="Arial"/>
          <w:sz w:val="18"/>
          <w:lang w:eastAsia="es-MX"/>
        </w:rPr>
        <w:t xml:space="preserve"> Trata </w:t>
      </w:r>
      <w:r w:rsidR="006D39C8">
        <w:rPr>
          <w:rFonts w:ascii="Arial" w:eastAsiaTheme="minorEastAsia" w:hAnsi="Arial" w:cs="Arial"/>
          <w:sz w:val="18"/>
          <w:lang w:eastAsia="es-MX"/>
        </w:rPr>
        <w:t>d</w:t>
      </w:r>
      <w:r w:rsidRPr="001F3E0C">
        <w:rPr>
          <w:rFonts w:ascii="Arial" w:eastAsiaTheme="minorEastAsia" w:hAnsi="Arial" w:cs="Arial"/>
          <w:sz w:val="18"/>
          <w:lang w:eastAsia="es-MX"/>
        </w:rPr>
        <w:t>e Personas, de la Sub Unidad Integral de Isla  XIX, del Distrito Judicial en San Andrés Tuxtla.</w:t>
      </w:r>
    </w:p>
    <w:p w14:paraId="0BC42683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03 Junio 2019  al 01 Diciembre 2019    </w:t>
      </w:r>
    </w:p>
    <w:p w14:paraId="7F0622C3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XVIII Distrito Judicial en Cosamaloapan, Veracruz</w:t>
      </w:r>
    </w:p>
    <w:p w14:paraId="2970955E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27 Agosto 2018 al 02 Junio 2019     </w:t>
      </w:r>
    </w:p>
    <w:p w14:paraId="5F1EFACF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XXI Distrito Judicial en Coatzacoalcos, Veracruz</w:t>
      </w:r>
    </w:p>
    <w:p w14:paraId="4288B1DD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02 Julio  2018 al   24 Julio  2018          </w:t>
      </w:r>
    </w:p>
    <w:p w14:paraId="111C3CE3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Fiscal Encargada de la Sub Unidad Integral en Alvarado XVII Distrito Judicial en Veracruz</w:t>
      </w:r>
    </w:p>
    <w:p w14:paraId="03587C87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21 Junio  2017 al 26 Agosto 2018     </w:t>
      </w:r>
    </w:p>
    <w:p w14:paraId="74ADF306" w14:textId="77777777" w:rsidR="00564B10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Encargada de la Sub Unidad Integral en Boca Del Rio  del XVII Distrito Judicial en Veracruz</w:t>
      </w:r>
    </w:p>
    <w:p w14:paraId="50511EEC" w14:textId="77777777" w:rsidR="006D39C8" w:rsidRPr="001F3E0C" w:rsidRDefault="006D39C8" w:rsidP="00564B10">
      <w:pPr>
        <w:pStyle w:val="Sinespaciado"/>
        <w:jc w:val="both"/>
        <w:rPr>
          <w:rFonts w:ascii="Arial" w:hAnsi="Arial" w:cs="Arial"/>
          <w:sz w:val="18"/>
        </w:rPr>
      </w:pPr>
    </w:p>
    <w:p w14:paraId="531C1362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lastRenderedPageBreak/>
        <w:t>11 Septiembre  2016  al 20 Junio  2017</w:t>
      </w:r>
    </w:p>
    <w:p w14:paraId="772073A9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Fiscal Tercera En La Sub Unidad Integral En Boca Del Rio  Del </w:t>
      </w:r>
      <w:r w:rsidR="001F3E0C" w:rsidRPr="001F3E0C">
        <w:rPr>
          <w:rFonts w:ascii="Arial" w:hAnsi="Arial" w:cs="Arial"/>
          <w:sz w:val="18"/>
        </w:rPr>
        <w:t xml:space="preserve">XVII </w:t>
      </w:r>
      <w:r w:rsidRPr="001F3E0C">
        <w:rPr>
          <w:rFonts w:ascii="Arial" w:hAnsi="Arial" w:cs="Arial"/>
          <w:sz w:val="18"/>
        </w:rPr>
        <w:t>Distrito Judicial En Veracruz</w:t>
      </w:r>
    </w:p>
    <w:p w14:paraId="33020B2A" w14:textId="77777777" w:rsidR="00564B10" w:rsidRPr="001F3E0C" w:rsidRDefault="001F3E0C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11 Mayo  2016    al 10 Septiembre  2016  </w:t>
      </w:r>
      <w:r w:rsidR="00564B10" w:rsidRPr="001F3E0C">
        <w:rPr>
          <w:rFonts w:ascii="Arial" w:hAnsi="Arial" w:cs="Arial"/>
          <w:b/>
          <w:sz w:val="18"/>
        </w:rPr>
        <w:t xml:space="preserve">        </w:t>
      </w:r>
    </w:p>
    <w:p w14:paraId="70730BF8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Fiscal Decimo En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Decimo </w:t>
      </w:r>
      <w:r w:rsidR="001F3E0C" w:rsidRPr="001F3E0C">
        <w:rPr>
          <w:rFonts w:ascii="Arial" w:hAnsi="Arial" w:cs="Arial"/>
          <w:sz w:val="18"/>
        </w:rPr>
        <w:t>Séptimo</w:t>
      </w:r>
      <w:r w:rsidRPr="001F3E0C">
        <w:rPr>
          <w:rFonts w:ascii="Arial" w:hAnsi="Arial" w:cs="Arial"/>
          <w:sz w:val="18"/>
        </w:rPr>
        <w:t xml:space="preserve"> Distrito Judicial</w:t>
      </w:r>
    </w:p>
    <w:p w14:paraId="089F0E67" w14:textId="77777777" w:rsidR="00564B10" w:rsidRPr="001F3E0C" w:rsidRDefault="001F3E0C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05 Marzo  2015  al </w:t>
      </w:r>
      <w:r w:rsidR="00564B10" w:rsidRPr="001F3E0C">
        <w:rPr>
          <w:rFonts w:ascii="Arial" w:hAnsi="Arial" w:cs="Arial"/>
          <w:b/>
          <w:sz w:val="18"/>
        </w:rPr>
        <w:t xml:space="preserve">10 Mayo 2016 </w:t>
      </w:r>
    </w:p>
    <w:p w14:paraId="58F828B5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 Fiscal Quinto En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</w:t>
      </w:r>
      <w:r w:rsidR="001F3E0C" w:rsidRPr="001F3E0C">
        <w:rPr>
          <w:rFonts w:ascii="Arial" w:hAnsi="Arial" w:cs="Arial"/>
          <w:sz w:val="18"/>
        </w:rPr>
        <w:t>Décimo</w:t>
      </w:r>
      <w:r w:rsidRPr="001F3E0C">
        <w:rPr>
          <w:rFonts w:ascii="Arial" w:hAnsi="Arial" w:cs="Arial"/>
          <w:sz w:val="18"/>
        </w:rPr>
        <w:t xml:space="preserve"> Primer Distrito Judicial</w:t>
      </w:r>
    </w:p>
    <w:p w14:paraId="433E96CC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22  Julio    2014  </w:t>
      </w:r>
      <w:r w:rsidR="001F3E0C" w:rsidRPr="001F3E0C">
        <w:rPr>
          <w:rFonts w:ascii="Arial" w:hAnsi="Arial" w:cs="Arial"/>
          <w:b/>
          <w:sz w:val="18"/>
        </w:rPr>
        <w:t>al</w:t>
      </w:r>
      <w:r w:rsidRPr="001F3E0C">
        <w:rPr>
          <w:rFonts w:ascii="Arial" w:hAnsi="Arial" w:cs="Arial"/>
          <w:b/>
          <w:sz w:val="18"/>
        </w:rPr>
        <w:t xml:space="preserve">   31 Julio De 2014       </w:t>
      </w:r>
    </w:p>
    <w:p w14:paraId="532BF14A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Habilitada Agente Del Ministerio Público  En Justicia Alternativa Y Facilitador, De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Decimoprimer Distrito Judicial De Xalapa Veracruz.</w:t>
      </w:r>
    </w:p>
    <w:p w14:paraId="57D49446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01 Agosto 2013 </w:t>
      </w:r>
      <w:r w:rsidR="001F3E0C" w:rsidRPr="001F3E0C">
        <w:rPr>
          <w:rFonts w:ascii="Arial" w:hAnsi="Arial" w:cs="Arial"/>
          <w:b/>
          <w:sz w:val="18"/>
        </w:rPr>
        <w:t xml:space="preserve">al 04 Marzo  2015      </w:t>
      </w:r>
      <w:r w:rsidRPr="001F3E0C">
        <w:rPr>
          <w:rFonts w:ascii="Arial" w:hAnsi="Arial" w:cs="Arial"/>
          <w:b/>
          <w:sz w:val="18"/>
        </w:rPr>
        <w:t xml:space="preserve">        </w:t>
      </w:r>
    </w:p>
    <w:p w14:paraId="11492CF4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Habilitada Agente Del Ministerio Publico </w:t>
      </w:r>
      <w:r w:rsidR="001F3E0C" w:rsidRPr="001F3E0C">
        <w:rPr>
          <w:rFonts w:ascii="Arial" w:hAnsi="Arial" w:cs="Arial"/>
          <w:sz w:val="18"/>
        </w:rPr>
        <w:t>Especializado</w:t>
      </w:r>
      <w:r w:rsidRPr="001F3E0C">
        <w:rPr>
          <w:rFonts w:ascii="Arial" w:hAnsi="Arial" w:cs="Arial"/>
          <w:sz w:val="18"/>
        </w:rPr>
        <w:t xml:space="preserve"> En Responsabilidad Juvenil Y </w:t>
      </w:r>
      <w:r w:rsidR="001F3E0C" w:rsidRPr="001F3E0C">
        <w:rPr>
          <w:rFonts w:ascii="Arial" w:hAnsi="Arial" w:cs="Arial"/>
          <w:sz w:val="18"/>
        </w:rPr>
        <w:t>Conciliación</w:t>
      </w:r>
      <w:r w:rsidRPr="001F3E0C">
        <w:rPr>
          <w:rFonts w:ascii="Arial" w:hAnsi="Arial" w:cs="Arial"/>
          <w:sz w:val="18"/>
        </w:rPr>
        <w:t xml:space="preserve"> De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 Del </w:t>
      </w:r>
      <w:r w:rsidR="001F3E0C" w:rsidRPr="001F3E0C">
        <w:rPr>
          <w:rFonts w:ascii="Arial" w:hAnsi="Arial" w:cs="Arial"/>
          <w:sz w:val="18"/>
        </w:rPr>
        <w:t>Décimo</w:t>
      </w:r>
      <w:r w:rsidRPr="001F3E0C">
        <w:rPr>
          <w:rFonts w:ascii="Arial" w:hAnsi="Arial" w:cs="Arial"/>
          <w:sz w:val="18"/>
        </w:rPr>
        <w:t xml:space="preserve"> Primer Distrito Judicial De Xalapa, Ver.</w:t>
      </w:r>
    </w:p>
    <w:p w14:paraId="3F4E5938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09 Abril-Oct 2012     </w:t>
      </w:r>
    </w:p>
    <w:p w14:paraId="3BC1853F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 Adscrita A Los Juzgados Civiles.</w:t>
      </w:r>
    </w:p>
    <w:p w14:paraId="0A219BCE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13-19 Marzo 2012      </w:t>
      </w:r>
    </w:p>
    <w:p w14:paraId="4662E01D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14:paraId="5A3C8DCD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08-11 Marzo 2012       </w:t>
      </w:r>
    </w:p>
    <w:p w14:paraId="6018E66F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14:paraId="364D1EEB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29   Enero 2012  </w:t>
      </w:r>
      <w:r w:rsidR="001F3E0C" w:rsidRPr="001F3E0C">
        <w:rPr>
          <w:rFonts w:ascii="Arial" w:hAnsi="Arial" w:cs="Arial"/>
          <w:b/>
          <w:sz w:val="18"/>
        </w:rPr>
        <w:t>al</w:t>
      </w:r>
      <w:r w:rsidRPr="001F3E0C">
        <w:rPr>
          <w:rFonts w:ascii="Arial" w:hAnsi="Arial" w:cs="Arial"/>
          <w:b/>
          <w:sz w:val="18"/>
        </w:rPr>
        <w:t xml:space="preserve"> 31 Marzo 2012             </w:t>
      </w:r>
    </w:p>
    <w:p w14:paraId="47A7FB1B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14:paraId="12591D91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19-29 Enero 2012        </w:t>
      </w:r>
    </w:p>
    <w:p w14:paraId="7FD00695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14:paraId="6A998A32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>02 Enero 2012</w:t>
      </w:r>
      <w:r w:rsidR="001F3E0C" w:rsidRPr="001F3E0C">
        <w:rPr>
          <w:rFonts w:ascii="Arial" w:hAnsi="Arial" w:cs="Arial"/>
          <w:b/>
          <w:sz w:val="18"/>
        </w:rPr>
        <w:t xml:space="preserve"> al 31 de julio de 2013</w:t>
      </w:r>
      <w:r w:rsidRPr="001F3E0C">
        <w:rPr>
          <w:rFonts w:ascii="Arial" w:hAnsi="Arial" w:cs="Arial"/>
          <w:b/>
          <w:sz w:val="18"/>
        </w:rPr>
        <w:tab/>
        <w:t xml:space="preserve">        </w:t>
      </w:r>
    </w:p>
    <w:p w14:paraId="1F579AF9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Oficial Secretario Adscrito A La Agencia Del Ministerio Público Adscrita A Los Juzgados Civiles</w:t>
      </w:r>
    </w:p>
    <w:p w14:paraId="7EE11121" w14:textId="77777777" w:rsidR="001F3E0C" w:rsidRPr="001F3E0C" w:rsidRDefault="00564B10" w:rsidP="001F3E0C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05 Marzo 2008   </w:t>
      </w:r>
      <w:r w:rsidR="001F3E0C" w:rsidRPr="001F3E0C">
        <w:rPr>
          <w:rFonts w:ascii="Arial" w:hAnsi="Arial" w:cs="Arial"/>
          <w:b/>
          <w:sz w:val="18"/>
        </w:rPr>
        <w:t>al 01 Enero 2012</w:t>
      </w:r>
      <w:r w:rsidR="001F3E0C" w:rsidRPr="001F3E0C">
        <w:rPr>
          <w:rFonts w:ascii="Arial" w:hAnsi="Arial" w:cs="Arial"/>
          <w:b/>
          <w:sz w:val="18"/>
        </w:rPr>
        <w:tab/>
        <w:t xml:space="preserve">        </w:t>
      </w:r>
    </w:p>
    <w:p w14:paraId="1B5B148E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Auxiliar Administrativo Habil</w:t>
      </w:r>
      <w:r w:rsidR="0083738E">
        <w:rPr>
          <w:rFonts w:ascii="Arial" w:hAnsi="Arial" w:cs="Arial"/>
          <w:sz w:val="18"/>
        </w:rPr>
        <w:t>itado Para Ejercer   Funciones d</w:t>
      </w:r>
      <w:r w:rsidRPr="001F3E0C">
        <w:rPr>
          <w:rFonts w:ascii="Arial" w:hAnsi="Arial" w:cs="Arial"/>
          <w:sz w:val="18"/>
        </w:rPr>
        <w:t>e Oficial Secretario, Adscrito A La Agencia   Séptima Del Ministerio Publico Investigador.</w:t>
      </w:r>
    </w:p>
    <w:p w14:paraId="10303EEA" w14:textId="77777777"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b/>
          <w:sz w:val="18"/>
        </w:rPr>
        <w:t xml:space="preserve">25  Junio  2005         </w:t>
      </w:r>
      <w:r w:rsidRPr="001F3E0C">
        <w:rPr>
          <w:rFonts w:ascii="Arial" w:hAnsi="Arial" w:cs="Arial"/>
          <w:sz w:val="18"/>
        </w:rPr>
        <w:t xml:space="preserve">    </w:t>
      </w:r>
    </w:p>
    <w:p w14:paraId="25EA5ABF" w14:textId="77777777" w:rsidR="00564B10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Prestación De Servicio Social En La Agencia Quinta Del Ministerio  Publico  Investigador</w:t>
      </w:r>
    </w:p>
    <w:p w14:paraId="2AA80CA8" w14:textId="77777777" w:rsidR="0083738E" w:rsidRPr="001F3E0C" w:rsidRDefault="0083738E" w:rsidP="00564B10">
      <w:pPr>
        <w:pStyle w:val="Sinespaciado"/>
        <w:jc w:val="both"/>
        <w:rPr>
          <w:rFonts w:ascii="Arial" w:hAnsi="Arial" w:cs="Arial"/>
          <w:sz w:val="18"/>
        </w:rPr>
      </w:pPr>
    </w:p>
    <w:p w14:paraId="0BFA568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A48531" wp14:editId="0696728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DD58C06" w14:textId="77777777" w:rsidR="0083738E" w:rsidRPr="006D39C8" w:rsidRDefault="0083738E" w:rsidP="006D39C8">
      <w:pPr>
        <w:pStyle w:val="Sinespaciado"/>
      </w:pPr>
    </w:p>
    <w:p w14:paraId="24699102" w14:textId="77777777" w:rsidR="001F3E0C" w:rsidRDefault="001F3E0C" w:rsidP="001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Jurídica, Penal, Civil, Ejecución Penal, Leyes, Administrativo,</w:t>
      </w:r>
      <w:r w:rsidRPr="001F3E0C">
        <w:rPr>
          <w:rFonts w:ascii="Arial" w:hAnsi="Arial" w:cs="Arial"/>
        </w:rPr>
        <w:t xml:space="preserve"> </w:t>
      </w:r>
      <w:r w:rsidRPr="00B01802">
        <w:rPr>
          <w:rFonts w:ascii="Arial" w:hAnsi="Arial" w:cs="Arial"/>
        </w:rPr>
        <w:t>SOFTWARE: Manejo de Windows XP, Elaboración de presentaciones en PowerPoint, Elaboración de documentación en Excel, Elaboración de Documentos en Word, Manejo de Internet.</w:t>
      </w:r>
    </w:p>
    <w:sectPr w:rsidR="001F3E0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925F3" w14:textId="77777777" w:rsidR="00FC79DB" w:rsidRDefault="00FC79DB" w:rsidP="00AB5916">
      <w:pPr>
        <w:spacing w:after="0" w:line="240" w:lineRule="auto"/>
      </w:pPr>
      <w:r>
        <w:separator/>
      </w:r>
    </w:p>
  </w:endnote>
  <w:endnote w:type="continuationSeparator" w:id="0">
    <w:p w14:paraId="626F4664" w14:textId="77777777" w:rsidR="00FC79DB" w:rsidRDefault="00FC79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95D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B71428" wp14:editId="378CF69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49B0E" w14:textId="77777777" w:rsidR="00FC79DB" w:rsidRDefault="00FC79DB" w:rsidP="00AB5916">
      <w:pPr>
        <w:spacing w:after="0" w:line="240" w:lineRule="auto"/>
      </w:pPr>
      <w:r>
        <w:separator/>
      </w:r>
    </w:p>
  </w:footnote>
  <w:footnote w:type="continuationSeparator" w:id="0">
    <w:p w14:paraId="25428D36" w14:textId="77777777" w:rsidR="00FC79DB" w:rsidRDefault="00FC79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0C48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6076D8" wp14:editId="47BBFBC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3E0C"/>
    <w:rsid w:val="00247088"/>
    <w:rsid w:val="002B59A9"/>
    <w:rsid w:val="00304E91"/>
    <w:rsid w:val="003E7CE6"/>
    <w:rsid w:val="00462C41"/>
    <w:rsid w:val="004A1170"/>
    <w:rsid w:val="004B2D6E"/>
    <w:rsid w:val="004E4FFA"/>
    <w:rsid w:val="005502F5"/>
    <w:rsid w:val="00564B10"/>
    <w:rsid w:val="005A32B3"/>
    <w:rsid w:val="00600D12"/>
    <w:rsid w:val="006B643A"/>
    <w:rsid w:val="006C2CDA"/>
    <w:rsid w:val="006D39C8"/>
    <w:rsid w:val="00723B67"/>
    <w:rsid w:val="00726727"/>
    <w:rsid w:val="0073706C"/>
    <w:rsid w:val="00785C57"/>
    <w:rsid w:val="007D334C"/>
    <w:rsid w:val="0083738E"/>
    <w:rsid w:val="00846235"/>
    <w:rsid w:val="008961EC"/>
    <w:rsid w:val="00A66637"/>
    <w:rsid w:val="00AB5916"/>
    <w:rsid w:val="00B55469"/>
    <w:rsid w:val="00BA21B4"/>
    <w:rsid w:val="00BB2BF2"/>
    <w:rsid w:val="00BF132B"/>
    <w:rsid w:val="00CE7F12"/>
    <w:rsid w:val="00D03386"/>
    <w:rsid w:val="00DB2FA1"/>
    <w:rsid w:val="00DE2E01"/>
    <w:rsid w:val="00E71AD8"/>
    <w:rsid w:val="00EA5918"/>
    <w:rsid w:val="00FA773E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27D9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64B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4B10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56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2020-03-27T02:15:00Z</dcterms:created>
  <dcterms:modified xsi:type="dcterms:W3CDTF">2020-07-05T16:56:00Z</dcterms:modified>
</cp:coreProperties>
</file>